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червня 2017 року </w:t>
        <w:tab/>
        <w:tab/>
        <w:tab/>
        <w:tab/>
        <w:t xml:space="preserve">№ 439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з баскетболу 3х3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проведення змагань з баскетболу 3х3  у рамках обласних комплексних змагань, за програмою ХХVІ спортивних ігор Львівщини  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забезпечити участь команди району в обласних змаганнях з баскетболу 3х3, які відбудуться 1- 2 липня 2017 року в м.Сокалі.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кошторис витрат для участі команди району в обласних змаганнях з баскетболу 3х3,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участі команди у змаганнях з баскетболу 3х3 , призначити завідувача сектору молоді та спорту районної державної адміністрації Є. Гладиша.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Дитячо – юнацькій спортивній школі «Надія» (М.Торак) відрядити  представника  команди для участі у змаганнях.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Відділу фінансово-господарського забезпечення апарату районної державної адміністрації (З.Березова) виділити кошти в сумі 2 160 ( дві тисячі сто шістдесят) грн. по розділу ТПКВКМБ 0315011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 В.Є.Говенко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з баскетболу 3х3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Пустомити—  Львів:   </w:t>
        <w:tab/>
        <w:t xml:space="preserve">             10 осіб х   9,00 грн.  =   90,00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 10 осіб  х   9,00 грн.  =  90,00 грн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 — Сокаль: </w:t>
        <w:tab/>
        <w:t xml:space="preserve">             10 осіб х  45,00 грн . =  450,00 грн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Сокаль —  Львів: </w:t>
        <w:tab/>
        <w:t xml:space="preserve">             10 осіб х  45,00 грн . =  450,00 грн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           8 осіб х 120,00 грн  =    960,00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представників:       2 особи х 60,00 грн  =   120,00 грн.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 2 160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 забезпечення</w:t>
        <w:tab/>
        <w:tab/>
        <w:tab/>
        <w:tab/>
        <w:tab/>
        <w:t xml:space="preserve">З.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ab/>
        <w:tab/>
        <w:t xml:space="preserve">Є. 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